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85C60" w14:textId="48E3BB64" w:rsidR="00A61EC4" w:rsidRDefault="00A61EC4">
      <w:bookmarkStart w:id="0" w:name="_GoBack"/>
      <w:bookmarkEnd w:id="0"/>
      <w:r>
        <w:t>Leadership Readiness Workshop</w:t>
      </w:r>
    </w:p>
    <w:p w14:paraId="151CBDEC" w14:textId="77777777" w:rsidR="00A61EC4" w:rsidRDefault="00A61EC4">
      <w:r>
        <w:t>Selected readings</w:t>
      </w:r>
    </w:p>
    <w:p w14:paraId="0AAEC18F" w14:textId="77777777" w:rsidR="00A61EC4" w:rsidRDefault="00A61EC4"/>
    <w:p w14:paraId="6398B55B" w14:textId="77777777" w:rsidR="00A70D6F" w:rsidRDefault="00A70D6F"/>
    <w:p w14:paraId="6D442E9D" w14:textId="77777777" w:rsidR="00A61EC4" w:rsidRDefault="00A61EC4" w:rsidP="00A61EC4">
      <w:proofErr w:type="spellStart"/>
      <w:r>
        <w:t>Charan</w:t>
      </w:r>
      <w:proofErr w:type="spellEnd"/>
      <w:r>
        <w:t xml:space="preserve">, Ram (2008).  </w:t>
      </w:r>
      <w:proofErr w:type="gramStart"/>
      <w:r>
        <w:rPr>
          <w:u w:val="single"/>
        </w:rPr>
        <w:t>Leaders at All Levels</w:t>
      </w:r>
      <w:r>
        <w:t>.</w:t>
      </w:r>
      <w:proofErr w:type="gramEnd"/>
      <w:r>
        <w:t xml:space="preserve"> </w:t>
      </w:r>
    </w:p>
    <w:p w14:paraId="6BBD288E" w14:textId="77777777" w:rsidR="00A61EC4" w:rsidRDefault="00A61EC4" w:rsidP="00A61EC4"/>
    <w:p w14:paraId="52C9C29A" w14:textId="77777777" w:rsidR="00A61EC4" w:rsidRDefault="00A61EC4" w:rsidP="00A61EC4">
      <w:r>
        <w:t>Eikenberry, Kevin.  A No-Excuses Leadership Learning Strategy</w:t>
      </w:r>
    </w:p>
    <w:p w14:paraId="7E00E796" w14:textId="3D2481C3" w:rsidR="00A61EC4" w:rsidRDefault="00355888" w:rsidP="00A61EC4">
      <w:hyperlink r:id="rId7" w:history="1">
        <w:r w:rsidR="00DA19A1" w:rsidRPr="00A878C8">
          <w:rPr>
            <w:rStyle w:val="Hyperlink"/>
          </w:rPr>
          <w:t>http://bit.ly/Q0oRl7</w:t>
        </w:r>
      </w:hyperlink>
    </w:p>
    <w:p w14:paraId="1D927609" w14:textId="77777777" w:rsidR="00DA19A1" w:rsidRDefault="00DA19A1" w:rsidP="00A61EC4"/>
    <w:p w14:paraId="03C160C1" w14:textId="77777777" w:rsidR="00A61EC4" w:rsidRDefault="00A61EC4" w:rsidP="00A61EC4">
      <w:proofErr w:type="spellStart"/>
      <w:r>
        <w:t>Figliuolo</w:t>
      </w:r>
      <w:proofErr w:type="spellEnd"/>
      <w:r>
        <w:t xml:space="preserve">, Mike (2011).  </w:t>
      </w:r>
      <w:r w:rsidRPr="00CB3710">
        <w:rPr>
          <w:u w:val="single"/>
        </w:rPr>
        <w:t>One Piece of Pape</w:t>
      </w:r>
      <w:r>
        <w:rPr>
          <w:u w:val="single"/>
        </w:rPr>
        <w:t>r: The Simple Approach to Powerful, Personal Leadership.</w:t>
      </w:r>
      <w:r w:rsidRPr="00CB3710">
        <w:t xml:space="preserve">  </w:t>
      </w:r>
    </w:p>
    <w:p w14:paraId="2CA977F3" w14:textId="77777777" w:rsidR="00A61EC4" w:rsidRDefault="00A61EC4"/>
    <w:p w14:paraId="7C6B62B7" w14:textId="77777777" w:rsidR="00A61EC4" w:rsidRDefault="00A61EC4" w:rsidP="00A61EC4">
      <w:r>
        <w:t>Fletcher, Sara. 5 Reasons Why Emotional Intelligence is Critical for Leaders</w:t>
      </w:r>
    </w:p>
    <w:p w14:paraId="0E37BCF2" w14:textId="6BDA2A6A" w:rsidR="00A61EC4" w:rsidRDefault="00355888">
      <w:hyperlink r:id="rId8" w:history="1">
        <w:r w:rsidR="00536A74" w:rsidRPr="00A878C8">
          <w:rPr>
            <w:rStyle w:val="Hyperlink"/>
          </w:rPr>
          <w:t>http://bit.ly/Q0p6MW</w:t>
        </w:r>
      </w:hyperlink>
    </w:p>
    <w:p w14:paraId="587F19C7" w14:textId="77777777" w:rsidR="00536A74" w:rsidRDefault="00536A74"/>
    <w:p w14:paraId="01BAE9B1" w14:textId="6B6059E9" w:rsidR="000F1042" w:rsidRDefault="000F1042" w:rsidP="00A61EC4">
      <w:r>
        <w:t xml:space="preserve">Harvard Business Review.  </w:t>
      </w:r>
      <w:proofErr w:type="gramStart"/>
      <w:r>
        <w:t>Management Tip of the Day.</w:t>
      </w:r>
      <w:proofErr w:type="gramEnd"/>
      <w:r>
        <w:t xml:space="preserve"> </w:t>
      </w:r>
      <w:hyperlink r:id="rId9" w:history="1">
        <w:r w:rsidRPr="00491628">
          <w:rPr>
            <w:rStyle w:val="Hyperlink"/>
          </w:rPr>
          <w:t>http://www.harvardbusiness.org/management-tip-day-hbrorg</w:t>
        </w:r>
      </w:hyperlink>
    </w:p>
    <w:p w14:paraId="6A6635BB" w14:textId="77777777" w:rsidR="000F1042" w:rsidRDefault="000F1042" w:rsidP="00A61EC4"/>
    <w:p w14:paraId="0B584A36" w14:textId="7AA3D5B5" w:rsidR="00A61EC4" w:rsidRPr="00A61EC4" w:rsidRDefault="00A61EC4" w:rsidP="00A61EC4">
      <w:pPr>
        <w:rPr>
          <w:u w:val="single"/>
        </w:rPr>
      </w:pPr>
      <w:proofErr w:type="spellStart"/>
      <w:proofErr w:type="gramStart"/>
      <w:r>
        <w:t>Hesselbein</w:t>
      </w:r>
      <w:proofErr w:type="spellEnd"/>
      <w:r>
        <w:t xml:space="preserve">, Frances, Marshall Goldsmith, and Richard </w:t>
      </w:r>
      <w:proofErr w:type="spellStart"/>
      <w:r>
        <w:t>Beckhard</w:t>
      </w:r>
      <w:proofErr w:type="spellEnd"/>
      <w:r>
        <w:t xml:space="preserve"> (1996).</w:t>
      </w:r>
      <w:proofErr w:type="gramEnd"/>
      <w:r>
        <w:t xml:space="preserve"> </w:t>
      </w:r>
      <w:proofErr w:type="gramStart"/>
      <w:r>
        <w:rPr>
          <w:u w:val="single"/>
        </w:rPr>
        <w:t>The Leader of the Future.</w:t>
      </w:r>
      <w:proofErr w:type="gramEnd"/>
    </w:p>
    <w:p w14:paraId="5523B93B" w14:textId="77777777" w:rsidR="00A61EC4" w:rsidRDefault="00A61EC4" w:rsidP="00A61EC4"/>
    <w:p w14:paraId="5685EE70" w14:textId="77777777" w:rsidR="00A61EC4" w:rsidRDefault="00A61EC4" w:rsidP="00A61EC4">
      <w:r>
        <w:t xml:space="preserve">Humphrey, Judith (2012). </w:t>
      </w:r>
      <w:r w:rsidRPr="00A61EC4">
        <w:rPr>
          <w:u w:val="single"/>
        </w:rPr>
        <w:t xml:space="preserve"> </w:t>
      </w:r>
      <w:proofErr w:type="gramStart"/>
      <w:r w:rsidRPr="00A61EC4">
        <w:rPr>
          <w:u w:val="single"/>
        </w:rPr>
        <w:t>Speaking as a Leader: How to Lead Every Time You Speak</w:t>
      </w:r>
      <w:r>
        <w:t>.</w:t>
      </w:r>
      <w:proofErr w:type="gramEnd"/>
      <w:r>
        <w:t xml:space="preserve"> </w:t>
      </w:r>
    </w:p>
    <w:p w14:paraId="6B192F01" w14:textId="77777777" w:rsidR="00A61EC4" w:rsidRDefault="00A61EC4"/>
    <w:p w14:paraId="402D1DEB" w14:textId="77777777" w:rsidR="00A61EC4" w:rsidRDefault="00A61EC4" w:rsidP="00A61EC4">
      <w:r>
        <w:t xml:space="preserve">Kelley, Ellen.  How to Network Well: It’s Not </w:t>
      </w:r>
      <w:proofErr w:type="gramStart"/>
      <w:r>
        <w:t>About</w:t>
      </w:r>
      <w:proofErr w:type="gramEnd"/>
      <w:r>
        <w:t xml:space="preserve"> You</w:t>
      </w:r>
    </w:p>
    <w:p w14:paraId="718CEACE" w14:textId="20CBE855" w:rsidR="00A61EC4" w:rsidRDefault="00355888">
      <w:hyperlink r:id="rId10" w:history="1">
        <w:r w:rsidR="00536A74" w:rsidRPr="00A878C8">
          <w:rPr>
            <w:rStyle w:val="Hyperlink"/>
          </w:rPr>
          <w:t>http://bo.st/Swzg5s</w:t>
        </w:r>
      </w:hyperlink>
    </w:p>
    <w:p w14:paraId="6D3367B2" w14:textId="77777777" w:rsidR="00536A74" w:rsidRDefault="00536A74"/>
    <w:p w14:paraId="4618DC65" w14:textId="77777777" w:rsidR="00A61EC4" w:rsidRDefault="00A61EC4" w:rsidP="00A61EC4">
      <w:r>
        <w:t xml:space="preserve">Maxwell, John (1999).  </w:t>
      </w:r>
      <w:proofErr w:type="gramStart"/>
      <w:r w:rsidRPr="00A61EC4">
        <w:rPr>
          <w:u w:val="single"/>
        </w:rPr>
        <w:t xml:space="preserve">The 21 </w:t>
      </w:r>
      <w:proofErr w:type="spellStart"/>
      <w:r w:rsidRPr="00A61EC4">
        <w:rPr>
          <w:u w:val="single"/>
        </w:rPr>
        <w:t>Indispensible</w:t>
      </w:r>
      <w:proofErr w:type="spellEnd"/>
      <w:r w:rsidRPr="00A61EC4">
        <w:rPr>
          <w:u w:val="single"/>
        </w:rPr>
        <w:t xml:space="preserve"> Qualities of a Leader</w:t>
      </w:r>
      <w:r>
        <w:t>.</w:t>
      </w:r>
      <w:proofErr w:type="gramEnd"/>
      <w:r>
        <w:t xml:space="preserve">  </w:t>
      </w:r>
    </w:p>
    <w:p w14:paraId="42CBD666" w14:textId="77777777" w:rsidR="00A61EC4" w:rsidRDefault="00A61EC4"/>
    <w:p w14:paraId="20ECDA61" w14:textId="77777777" w:rsidR="00CB3710" w:rsidRDefault="00CB3710">
      <w:r>
        <w:t>Metcalf, Maureen. How Innovation Can Improve Your Leadership.  Thought Leaders</w:t>
      </w:r>
    </w:p>
    <w:p w14:paraId="5BC7352F" w14:textId="76C33D93" w:rsidR="00CB3710" w:rsidRDefault="00355888">
      <w:hyperlink r:id="rId11" w:history="1">
        <w:r w:rsidR="00DA19A1" w:rsidRPr="00A878C8">
          <w:rPr>
            <w:rStyle w:val="Hyperlink"/>
          </w:rPr>
          <w:t>http://bit.ly/Njreuj</w:t>
        </w:r>
      </w:hyperlink>
    </w:p>
    <w:p w14:paraId="28FD4C3B" w14:textId="77777777" w:rsidR="00DA19A1" w:rsidRDefault="00DA19A1"/>
    <w:p w14:paraId="04504670" w14:textId="77777777" w:rsidR="00CB3710" w:rsidRDefault="00CB3710">
      <w:r>
        <w:t xml:space="preserve">Meyers, Katy.  Branding Yourself: Not as Painful as You Think.  </w:t>
      </w:r>
      <w:proofErr w:type="spellStart"/>
      <w:proofErr w:type="gramStart"/>
      <w:r>
        <w:t>GradHacker</w:t>
      </w:r>
      <w:proofErr w:type="spellEnd"/>
      <w:r>
        <w:t>.</w:t>
      </w:r>
      <w:proofErr w:type="gramEnd"/>
    </w:p>
    <w:p w14:paraId="33B59826" w14:textId="7FE17CE8" w:rsidR="00CB3710" w:rsidRDefault="00355888">
      <w:hyperlink r:id="rId12" w:history="1">
        <w:r w:rsidR="00536A74" w:rsidRPr="00A878C8">
          <w:rPr>
            <w:rStyle w:val="Hyperlink"/>
          </w:rPr>
          <w:t>http://bit.ly/wxBnmQ</w:t>
        </w:r>
      </w:hyperlink>
    </w:p>
    <w:p w14:paraId="6E2EEBDD" w14:textId="77777777" w:rsidR="00536A74" w:rsidRDefault="00536A74"/>
    <w:p w14:paraId="589AC12B" w14:textId="77777777" w:rsidR="00CB3710" w:rsidRDefault="00CB3710">
      <w:r>
        <w:t>Myatt, Mike.  This One Leadership Quality Will Make or Break You</w:t>
      </w:r>
    </w:p>
    <w:p w14:paraId="23D05409" w14:textId="5A82C5E5" w:rsidR="00A61EC4" w:rsidRDefault="00355888">
      <w:hyperlink r:id="rId13" w:history="1">
        <w:r w:rsidR="00536A74" w:rsidRPr="00A878C8">
          <w:rPr>
            <w:rStyle w:val="Hyperlink"/>
          </w:rPr>
          <w:t>http://onforb.es/rEovWk</w:t>
        </w:r>
      </w:hyperlink>
    </w:p>
    <w:p w14:paraId="210CB9F1" w14:textId="77777777" w:rsidR="00536A74" w:rsidRDefault="00536A74"/>
    <w:p w14:paraId="0A349F23" w14:textId="77777777" w:rsidR="00A61EC4" w:rsidRDefault="00A61EC4"/>
    <w:p w14:paraId="1FC9A83B" w14:textId="77777777" w:rsidR="00CB3710" w:rsidRDefault="00CB3710"/>
    <w:p w14:paraId="1647A0D9" w14:textId="77777777" w:rsidR="00CB3710" w:rsidRPr="00CB3710" w:rsidRDefault="00CB3710"/>
    <w:p w14:paraId="54F26E43" w14:textId="77777777" w:rsidR="00CB3710" w:rsidRDefault="00CB3710"/>
    <w:sectPr w:rsidR="00CB3710" w:rsidSect="006D77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F922A" w14:textId="77777777" w:rsidR="00355888" w:rsidRDefault="00355888" w:rsidP="00A70D6F">
      <w:r>
        <w:separator/>
      </w:r>
    </w:p>
  </w:endnote>
  <w:endnote w:type="continuationSeparator" w:id="0">
    <w:p w14:paraId="21165D4A" w14:textId="77777777" w:rsidR="00355888" w:rsidRDefault="00355888" w:rsidP="00A7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9DD6A" w14:textId="77777777" w:rsidR="00204227" w:rsidRDefault="00204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FBA86" w14:textId="77777777" w:rsidR="00A70D6F" w:rsidRDefault="00A70D6F">
    <w:pPr>
      <w:pStyle w:val="Footer"/>
    </w:pPr>
    <w:r>
      <w:t xml:space="preserve">Trevor A. Dawes </w:t>
    </w:r>
  </w:p>
  <w:p w14:paraId="0DDEA3AD" w14:textId="4E16FC10" w:rsidR="00A70D6F" w:rsidRDefault="00190DF4">
    <w:pPr>
      <w:pStyle w:val="Footer"/>
    </w:pPr>
    <w:r>
      <w:t>April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2990" w14:textId="77777777" w:rsidR="00204227" w:rsidRDefault="00204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968B" w14:textId="77777777" w:rsidR="00355888" w:rsidRDefault="00355888" w:rsidP="00A70D6F">
      <w:r>
        <w:separator/>
      </w:r>
    </w:p>
  </w:footnote>
  <w:footnote w:type="continuationSeparator" w:id="0">
    <w:p w14:paraId="2501FFA9" w14:textId="77777777" w:rsidR="00355888" w:rsidRDefault="00355888" w:rsidP="00A7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43F7" w14:textId="77777777" w:rsidR="00204227" w:rsidRDefault="00204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4D46" w14:textId="77777777" w:rsidR="00204227" w:rsidRDefault="00204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55948" w14:textId="77777777" w:rsidR="00204227" w:rsidRDefault="00204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10"/>
    <w:rsid w:val="00055A13"/>
    <w:rsid w:val="000F1042"/>
    <w:rsid w:val="00190DF4"/>
    <w:rsid w:val="00204227"/>
    <w:rsid w:val="00324F08"/>
    <w:rsid w:val="00355888"/>
    <w:rsid w:val="00536A74"/>
    <w:rsid w:val="006D771D"/>
    <w:rsid w:val="00803C73"/>
    <w:rsid w:val="00A61EC4"/>
    <w:rsid w:val="00A70D6F"/>
    <w:rsid w:val="00CB3710"/>
    <w:rsid w:val="00CE0990"/>
    <w:rsid w:val="00D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66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7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9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6F"/>
  </w:style>
  <w:style w:type="paragraph" w:styleId="Footer">
    <w:name w:val="footer"/>
    <w:basedOn w:val="Normal"/>
    <w:link w:val="FooterChar"/>
    <w:uiPriority w:val="99"/>
    <w:unhideWhenUsed/>
    <w:rsid w:val="00A70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7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9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6F"/>
  </w:style>
  <w:style w:type="paragraph" w:styleId="Footer">
    <w:name w:val="footer"/>
    <w:basedOn w:val="Normal"/>
    <w:link w:val="FooterChar"/>
    <w:uiPriority w:val="99"/>
    <w:unhideWhenUsed/>
    <w:rsid w:val="00A70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Q0p6MW" TargetMode="External"/><Relationship Id="rId13" Type="http://schemas.openxmlformats.org/officeDocument/2006/relationships/hyperlink" Target="http://onforb.es/rEovW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t.ly/Q0oRl7" TargetMode="External"/><Relationship Id="rId12" Type="http://schemas.openxmlformats.org/officeDocument/2006/relationships/hyperlink" Target="http://bit.ly/wxBnmQ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t.ly/Njreu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o.st/Swzg5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harvardbusiness.org/management-tip-day-hbr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Washington State University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A Dawes</dc:creator>
  <cp:lastModifiedBy>Cummings, Lara Ann Ursin</cp:lastModifiedBy>
  <cp:revision>2</cp:revision>
  <dcterms:created xsi:type="dcterms:W3CDTF">2016-05-03T21:20:00Z</dcterms:created>
  <dcterms:modified xsi:type="dcterms:W3CDTF">2016-05-03T21:20:00Z</dcterms:modified>
</cp:coreProperties>
</file>